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0A62" w14:textId="75BF243C" w:rsidR="00E03FB5" w:rsidRPr="00DE4C12" w:rsidRDefault="00E03FB5" w:rsidP="00E03FB5">
      <w:pPr>
        <w:spacing w:line="259" w:lineRule="auto"/>
        <w:jc w:val="right"/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</w:pPr>
      <w:r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 xml:space="preserve">Załącznik nr </w:t>
      </w:r>
      <w:r w:rsidR="00245B7D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>4</w:t>
      </w:r>
      <w:r w:rsidR="00B077D4"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 xml:space="preserve">do Regulaminu rekrutacji i uczestnictwa w Projekcie </w:t>
      </w:r>
      <w:r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br/>
        <w:t xml:space="preserve">„Architekci kompetencji regionalnych – </w:t>
      </w:r>
      <w:proofErr w:type="spellStart"/>
      <w:r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>Inspire</w:t>
      </w:r>
      <w:proofErr w:type="spellEnd"/>
      <w:r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 xml:space="preserve"> dla Warmii i Mazur”</w:t>
      </w:r>
    </w:p>
    <w:p w14:paraId="283C72AD" w14:textId="12B7EDB8" w:rsidR="00E03FB5" w:rsidRPr="00DE4C12" w:rsidRDefault="00E03FB5" w:rsidP="00E03FB5">
      <w:pPr>
        <w:spacing w:line="259" w:lineRule="auto"/>
        <w:jc w:val="right"/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</w:pPr>
      <w:r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 xml:space="preserve">Nr projektu: </w:t>
      </w:r>
      <w:r w:rsidR="00B03EA2" w:rsidRPr="00DE4C12">
        <w:rPr>
          <w:rFonts w:ascii="Calibri" w:eastAsia="Calibri" w:hAnsi="Calibri" w:cs="Calibri"/>
          <w:b/>
          <w:bCs/>
          <w:color w:val="000000" w:themeColor="text1"/>
          <w:kern w:val="2"/>
          <w:sz w:val="18"/>
          <w:szCs w:val="18"/>
          <w:lang w:eastAsia="en-US"/>
          <w14:ligatures w14:val="standardContextual"/>
        </w:rPr>
        <w:t>FEWM.06.05-IZ.00-0003/25</w:t>
      </w:r>
    </w:p>
    <w:p w14:paraId="18700E54" w14:textId="77777777" w:rsidR="00E03FB5" w:rsidRPr="00E03FB5" w:rsidRDefault="00E03FB5" w:rsidP="00E03FB5">
      <w:pPr>
        <w:spacing w:line="259" w:lineRule="auto"/>
        <w:jc w:val="right"/>
        <w:rPr>
          <w:rFonts w:ascii="Calibri" w:eastAsia="Calibri" w:hAnsi="Calibri" w:cs="Calibri"/>
          <w:b/>
          <w:bCs/>
          <w:color w:val="595959"/>
          <w:kern w:val="2"/>
          <w:sz w:val="18"/>
          <w:szCs w:val="18"/>
          <w:lang w:eastAsia="en-US"/>
          <w14:ligatures w14:val="standardContextual"/>
        </w:rPr>
      </w:pPr>
    </w:p>
    <w:p w14:paraId="32083123" w14:textId="0A5284E4" w:rsidR="00E03FB5" w:rsidRPr="00E03FB5" w:rsidRDefault="00E03FB5" w:rsidP="00E03FB5">
      <w:pPr>
        <w:spacing w:after="160" w:line="259" w:lineRule="auto"/>
        <w:jc w:val="center"/>
        <w:rPr>
          <w:rFonts w:ascii="Calibri" w:eastAsia="Calibri" w:hAnsi="Calibri" w:cs="Calibri"/>
          <w:kern w:val="2"/>
          <w:sz w:val="20"/>
          <w:szCs w:val="20"/>
          <w:lang w:eastAsia="en-US"/>
          <w14:ligatures w14:val="standardContextual"/>
        </w:rPr>
      </w:pPr>
      <w:r w:rsidRPr="00E03FB5">
        <w:rPr>
          <w:rFonts w:ascii="Calibri" w:eastAsia="Calibri" w:hAnsi="Calibri" w:cs="Calibri"/>
          <w:b/>
          <w:bCs/>
          <w:kern w:val="2"/>
          <w:lang w:eastAsia="en-US"/>
          <w14:ligatures w14:val="standardContextual"/>
        </w:rPr>
        <w:t xml:space="preserve"> </w:t>
      </w:r>
      <w:r w:rsidR="00245B7D" w:rsidRPr="00245B7D">
        <w:rPr>
          <w:rFonts w:ascii="Calibri" w:eastAsia="Calibri" w:hAnsi="Calibri" w:cs="Calibri"/>
          <w:b/>
          <w:bCs/>
          <w:kern w:val="2"/>
          <w:sz w:val="20"/>
          <w:szCs w:val="20"/>
          <w:lang w:eastAsia="en-US"/>
          <w14:ligatures w14:val="standardContextual"/>
        </w:rPr>
        <w:t>WNIOSEK O ROZLICZENIE WSPARCIA DODATKOWEGO TYPU B</w:t>
      </w:r>
    </w:p>
    <w:p w14:paraId="7F51E0D4" w14:textId="025EDF16" w:rsidR="00E03FB5" w:rsidRPr="00E03FB5" w:rsidRDefault="00E03FB5" w:rsidP="00E03FB5">
      <w:pPr>
        <w:spacing w:after="160" w:line="259" w:lineRule="auto"/>
        <w:jc w:val="both"/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</w:pPr>
      <w:r w:rsidRPr="00E03FB5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Ja, niżej podpisany/a, zwracam się z prośbą o rozliczenie</w:t>
      </w:r>
      <w:r w:rsidR="00245B7D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rzeczywiście poniesionych</w:t>
      </w:r>
      <w:r w:rsidRPr="00E03FB5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kosztów</w:t>
      </w:r>
      <w:r w:rsidR="00245B7D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w ramach wsparcia dodatkowego typu B</w:t>
      </w:r>
      <w:r w:rsidR="003E51E7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3E51E7" w:rsidRPr="003E51E7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związanego z uczestnictwem w </w:t>
      </w:r>
      <w:r w:rsidR="003E51E7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>U</w:t>
      </w:r>
      <w:r w:rsidR="003E51E7" w:rsidRPr="003E51E7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słudze </w:t>
      </w:r>
      <w:r w:rsidR="003E51E7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>R</w:t>
      </w:r>
      <w:r w:rsidR="003E51E7" w:rsidRPr="003E51E7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>ozwojowej</w:t>
      </w:r>
      <w:r w:rsidR="00245B7D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>,</w:t>
      </w:r>
      <w:r w:rsidRPr="00E03FB5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245B7D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>przysługującego</w:t>
      </w:r>
      <w:r w:rsidRPr="00E03FB5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w ramach Projektu pn</w:t>
      </w:r>
      <w:r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. </w:t>
      </w:r>
      <w:r w:rsidRPr="00E03FB5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„Architekci kompetencji regionalnych – </w:t>
      </w:r>
      <w:proofErr w:type="spellStart"/>
      <w:r w:rsidRPr="00E03FB5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>Inspire</w:t>
      </w:r>
      <w:proofErr w:type="spellEnd"/>
      <w:r w:rsidRPr="00E03FB5"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  <w:t xml:space="preserve"> dla Warmii i Mazur”</w:t>
      </w:r>
      <w:r w:rsidR="00245B7D">
        <w:rPr>
          <w:rFonts w:ascii="Calibri" w:eastAsia="Calibri" w:hAnsi="Calibri" w:cs="Calibri"/>
          <w:color w:val="000000"/>
          <w:spacing w:val="6"/>
          <w:kern w:val="2"/>
          <w:sz w:val="18"/>
          <w:szCs w:val="18"/>
          <w:lang w:eastAsia="en-US"/>
          <w14:ligatures w14:val="standardContextual"/>
        </w:rPr>
        <w:t xml:space="preserve">. </w:t>
      </w:r>
    </w:p>
    <w:p w14:paraId="032B3269" w14:textId="7B56AC29" w:rsidR="00E03FB5" w:rsidRPr="00E03FB5" w:rsidRDefault="00E03FB5" w:rsidP="00E03FB5">
      <w:pPr>
        <w:spacing w:after="160" w:line="259" w:lineRule="auto"/>
        <w:jc w:val="both"/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</w:pPr>
      <w:r w:rsidRPr="00E03FB5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 xml:space="preserve">OŚWIADCZAM, że żadne dane przedstawione w </w:t>
      </w:r>
      <w:r w:rsidR="00EC0416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>f</w:t>
      </w:r>
      <w:r w:rsidRPr="00E03FB5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 xml:space="preserve">ormularzu </w:t>
      </w:r>
      <w:r w:rsidR="00EC0416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>z</w:t>
      </w:r>
      <w:r w:rsidRPr="00E03FB5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>głoszeniowym i na późniejszym etapie projektu mające wpływ na możliwość uzyskania dofinansowania (w szczególności: nie prowadzenie działalności gospodarczej, zamieszkanie</w:t>
      </w:r>
      <w:r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>, praca</w:t>
      </w:r>
      <w:r w:rsidR="00B077D4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 xml:space="preserve">, </w:t>
      </w:r>
      <w:r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 xml:space="preserve">pobieranie nauki </w:t>
      </w:r>
      <w:r w:rsidRPr="00E03FB5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 xml:space="preserve">na terenie </w:t>
      </w:r>
      <w:r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 xml:space="preserve">woj. </w:t>
      </w:r>
      <w:r w:rsidR="00356101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>warmińsko-mazurskiego</w:t>
      </w:r>
      <w:r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>)</w:t>
      </w:r>
      <w:r w:rsidRPr="00E03FB5">
        <w:rPr>
          <w:rFonts w:ascii="Calibri" w:eastAsia="Calibri" w:hAnsi="Calibri"/>
          <w:b/>
          <w:bCs/>
          <w:kern w:val="2"/>
          <w:sz w:val="18"/>
          <w:szCs w:val="18"/>
          <w:u w:val="single"/>
          <w:lang w:eastAsia="en-US"/>
          <w14:ligatures w14:val="standardContextual"/>
        </w:rPr>
        <w:t xml:space="preserve"> NIE uległy zmianie.</w:t>
      </w:r>
    </w:p>
    <w:p w14:paraId="2B399055" w14:textId="77777777" w:rsidR="00E03FB5" w:rsidRPr="00E03FB5" w:rsidRDefault="00E03FB5" w:rsidP="00E03FB5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E03FB5"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  <w:t xml:space="preserve">Dane Uczestnika/Uczestniczki Projektu: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03FB5" w:rsidRPr="00E03FB5" w14:paraId="2ADA12DC" w14:textId="77777777" w:rsidTr="006A05A0">
        <w:trPr>
          <w:trHeight w:val="310"/>
        </w:trPr>
        <w:tc>
          <w:tcPr>
            <w:tcW w:w="3114" w:type="dxa"/>
            <w:shd w:val="clear" w:color="auto" w:fill="D4D4D4"/>
            <w:vAlign w:val="center"/>
          </w:tcPr>
          <w:p w14:paraId="5A62CA79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Imię </w:t>
            </w:r>
          </w:p>
        </w:tc>
        <w:tc>
          <w:tcPr>
            <w:tcW w:w="5948" w:type="dxa"/>
            <w:vAlign w:val="center"/>
          </w:tcPr>
          <w:p w14:paraId="1AFE5A47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09B46BE8" w14:textId="77777777" w:rsidTr="006A05A0">
        <w:trPr>
          <w:trHeight w:val="341"/>
        </w:trPr>
        <w:tc>
          <w:tcPr>
            <w:tcW w:w="3114" w:type="dxa"/>
            <w:shd w:val="clear" w:color="auto" w:fill="D4D4D4"/>
            <w:vAlign w:val="center"/>
          </w:tcPr>
          <w:p w14:paraId="0B125D30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Nazwisko</w:t>
            </w:r>
          </w:p>
        </w:tc>
        <w:tc>
          <w:tcPr>
            <w:tcW w:w="5948" w:type="dxa"/>
            <w:vAlign w:val="center"/>
          </w:tcPr>
          <w:p w14:paraId="5A8DB70E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59DF13C1" w14:textId="77777777" w:rsidTr="006A05A0">
        <w:trPr>
          <w:trHeight w:val="374"/>
        </w:trPr>
        <w:tc>
          <w:tcPr>
            <w:tcW w:w="3114" w:type="dxa"/>
            <w:shd w:val="clear" w:color="auto" w:fill="D4D4D4"/>
            <w:vAlign w:val="center"/>
          </w:tcPr>
          <w:p w14:paraId="699C5242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PESEL </w:t>
            </w:r>
          </w:p>
        </w:tc>
        <w:tc>
          <w:tcPr>
            <w:tcW w:w="5948" w:type="dxa"/>
            <w:vAlign w:val="center"/>
          </w:tcPr>
          <w:p w14:paraId="2D0CA9E9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34B31039" w14:textId="77777777" w:rsidTr="006A05A0">
        <w:tc>
          <w:tcPr>
            <w:tcW w:w="3114" w:type="dxa"/>
            <w:shd w:val="clear" w:color="auto" w:fill="D4D4D4"/>
            <w:vAlign w:val="center"/>
          </w:tcPr>
          <w:p w14:paraId="5E05B139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Seria, numer i rodzaj dokumentu tożsamości (w przypadku braku PESEL)</w:t>
            </w:r>
          </w:p>
        </w:tc>
        <w:tc>
          <w:tcPr>
            <w:tcW w:w="5948" w:type="dxa"/>
            <w:vAlign w:val="center"/>
          </w:tcPr>
          <w:p w14:paraId="1B6CB6F2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343D2890" w14:textId="77777777" w:rsidTr="006A05A0">
        <w:trPr>
          <w:trHeight w:val="360"/>
        </w:trPr>
        <w:tc>
          <w:tcPr>
            <w:tcW w:w="3114" w:type="dxa"/>
            <w:shd w:val="clear" w:color="auto" w:fill="D4D4D4"/>
            <w:vAlign w:val="center"/>
          </w:tcPr>
          <w:p w14:paraId="548217EC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Adres zamieszkania</w:t>
            </w:r>
          </w:p>
        </w:tc>
        <w:tc>
          <w:tcPr>
            <w:tcW w:w="5948" w:type="dxa"/>
            <w:vAlign w:val="center"/>
          </w:tcPr>
          <w:p w14:paraId="1DDCA1F0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730D945A" w14:textId="77777777" w:rsidTr="006A05A0">
        <w:trPr>
          <w:trHeight w:val="392"/>
        </w:trPr>
        <w:tc>
          <w:tcPr>
            <w:tcW w:w="3114" w:type="dxa"/>
            <w:shd w:val="clear" w:color="auto" w:fill="D4D4D4"/>
            <w:vAlign w:val="center"/>
          </w:tcPr>
          <w:p w14:paraId="2949F4E1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Telefon</w:t>
            </w:r>
          </w:p>
        </w:tc>
        <w:tc>
          <w:tcPr>
            <w:tcW w:w="5948" w:type="dxa"/>
            <w:vAlign w:val="center"/>
          </w:tcPr>
          <w:p w14:paraId="15442A0B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4E53E9A5" w14:textId="77777777" w:rsidTr="006A05A0">
        <w:trPr>
          <w:trHeight w:val="423"/>
        </w:trPr>
        <w:tc>
          <w:tcPr>
            <w:tcW w:w="3114" w:type="dxa"/>
            <w:shd w:val="clear" w:color="auto" w:fill="D4D4D4"/>
            <w:vAlign w:val="center"/>
          </w:tcPr>
          <w:p w14:paraId="6B012EEA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E-mail</w:t>
            </w:r>
          </w:p>
        </w:tc>
        <w:tc>
          <w:tcPr>
            <w:tcW w:w="5948" w:type="dxa"/>
            <w:vAlign w:val="center"/>
          </w:tcPr>
          <w:p w14:paraId="2771A857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05905FF7" w14:textId="77777777" w:rsidTr="006A05A0">
        <w:trPr>
          <w:trHeight w:val="314"/>
        </w:trPr>
        <w:tc>
          <w:tcPr>
            <w:tcW w:w="3114" w:type="dxa"/>
            <w:shd w:val="clear" w:color="auto" w:fill="D4D4D4"/>
            <w:vAlign w:val="center"/>
          </w:tcPr>
          <w:p w14:paraId="04374932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Numer ID wsparcia</w:t>
            </w:r>
          </w:p>
        </w:tc>
        <w:tc>
          <w:tcPr>
            <w:tcW w:w="5948" w:type="dxa"/>
            <w:vAlign w:val="center"/>
          </w:tcPr>
          <w:p w14:paraId="57FFA601" w14:textId="77777777" w:rsidR="00E03FB5" w:rsidRPr="00E03FB5" w:rsidRDefault="00E03FB5" w:rsidP="006A05A0">
            <w:pPr>
              <w:spacing w:line="259" w:lineRule="auto"/>
              <w:rPr>
                <w:rFonts w:ascii="Calibri" w:eastAsia="Calibri" w:hAnsi="Calibr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0EBE33EA" w14:textId="77777777" w:rsidR="00E03FB5" w:rsidRPr="00E03FB5" w:rsidRDefault="00E03FB5" w:rsidP="000E199C">
      <w:pPr>
        <w:spacing w:line="259" w:lineRule="auto"/>
        <w:rPr>
          <w:rFonts w:ascii="Calibri" w:eastAsia="Calibri" w:hAnsi="Calibri"/>
          <w:kern w:val="2"/>
          <w:sz w:val="18"/>
          <w:szCs w:val="18"/>
          <w:lang w:eastAsia="en-US"/>
          <w14:ligatures w14:val="standardContextual"/>
        </w:rPr>
      </w:pPr>
    </w:p>
    <w:p w14:paraId="31DA5FCA" w14:textId="052CE882" w:rsidR="00E03FB5" w:rsidRPr="00E03FB5" w:rsidRDefault="00E03FB5" w:rsidP="00E03FB5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E03FB5"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  <w:t xml:space="preserve">Rozliczenie </w:t>
      </w:r>
      <w:r w:rsidR="00245B7D"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  <w:t>wsparcia dodatkowego typu B</w:t>
      </w:r>
      <w:r w:rsidR="00C342A8"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  <w:t>*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E51E7" w:rsidRPr="00E03FB5" w14:paraId="4A4246B6" w14:textId="77777777" w:rsidTr="00E03FB5">
        <w:trPr>
          <w:trHeight w:val="378"/>
        </w:trPr>
        <w:tc>
          <w:tcPr>
            <w:tcW w:w="3114" w:type="dxa"/>
            <w:shd w:val="clear" w:color="auto" w:fill="D0CECE"/>
            <w:vAlign w:val="center"/>
          </w:tcPr>
          <w:p w14:paraId="621B8927" w14:textId="40D6E956" w:rsidR="003E51E7" w:rsidRDefault="003E51E7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Numer UR, której dotyczy rozliczenie wsparcia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5569788B" w14:textId="77777777" w:rsidR="003E51E7" w:rsidRPr="00E03FB5" w:rsidRDefault="003E51E7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5F667BF8" w14:textId="77777777" w:rsidTr="00E03FB5">
        <w:trPr>
          <w:trHeight w:val="378"/>
        </w:trPr>
        <w:tc>
          <w:tcPr>
            <w:tcW w:w="3114" w:type="dxa"/>
            <w:shd w:val="clear" w:color="auto" w:fill="D0CECE"/>
            <w:vAlign w:val="center"/>
          </w:tcPr>
          <w:p w14:paraId="2199A2AC" w14:textId="5F8DD720" w:rsidR="00E03FB5" w:rsidRPr="00E03FB5" w:rsidRDefault="00245B7D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Koszt noclegu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1E02759B" w14:textId="77777777" w:rsidR="00E03FB5" w:rsidRPr="00E03FB5" w:rsidRDefault="00E03FB5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39DC914A" w14:textId="77777777" w:rsidTr="00E03FB5">
        <w:trPr>
          <w:trHeight w:val="426"/>
        </w:trPr>
        <w:tc>
          <w:tcPr>
            <w:tcW w:w="3114" w:type="dxa"/>
            <w:shd w:val="clear" w:color="auto" w:fill="D0CECE"/>
            <w:vAlign w:val="center"/>
          </w:tcPr>
          <w:p w14:paraId="79AECFED" w14:textId="6438EAF1" w:rsidR="00E03FB5" w:rsidRPr="00E03FB5" w:rsidRDefault="00245B7D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Koszt biletów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426BBA72" w14:textId="77777777" w:rsidR="00E03FB5" w:rsidRPr="00E03FB5" w:rsidRDefault="00E03FB5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12D49544" w14:textId="77777777" w:rsidTr="00E03FB5">
        <w:trPr>
          <w:trHeight w:val="404"/>
        </w:trPr>
        <w:tc>
          <w:tcPr>
            <w:tcW w:w="3114" w:type="dxa"/>
            <w:shd w:val="clear" w:color="auto" w:fill="D0CECE"/>
            <w:vAlign w:val="center"/>
          </w:tcPr>
          <w:p w14:paraId="5DBE909C" w14:textId="0E16296A" w:rsidR="00E03FB5" w:rsidRPr="00E03FB5" w:rsidRDefault="00245B7D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Łączny koszt </w:t>
            </w:r>
          </w:p>
        </w:tc>
        <w:tc>
          <w:tcPr>
            <w:tcW w:w="5948" w:type="dxa"/>
            <w:shd w:val="clear" w:color="auto" w:fill="FFFFFF"/>
            <w:vAlign w:val="center"/>
          </w:tcPr>
          <w:p w14:paraId="72BE8A82" w14:textId="77777777" w:rsidR="00E03FB5" w:rsidRPr="00E03FB5" w:rsidRDefault="00E03FB5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292BBFC6" w14:textId="77777777" w:rsidR="00E03FB5" w:rsidRPr="00E03FB5" w:rsidRDefault="00E03FB5" w:rsidP="000E199C">
      <w:pPr>
        <w:spacing w:line="259" w:lineRule="auto"/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</w:pPr>
    </w:p>
    <w:p w14:paraId="0E68C674" w14:textId="77777777" w:rsidR="00E03FB5" w:rsidRPr="00E03FB5" w:rsidRDefault="00E03FB5" w:rsidP="00E03FB5">
      <w:pPr>
        <w:spacing w:after="160" w:line="259" w:lineRule="auto"/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E03FB5">
        <w:rPr>
          <w:rFonts w:ascii="Calibri" w:eastAsia="Calibri" w:hAnsi="Calibri"/>
          <w:b/>
          <w:bCs/>
          <w:kern w:val="2"/>
          <w:sz w:val="18"/>
          <w:szCs w:val="18"/>
          <w:lang w:eastAsia="en-US"/>
          <w14:ligatures w14:val="standardContextual"/>
        </w:rPr>
        <w:t>Powyższą kwotę proszę przekazać na konto: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E03FB5" w:rsidRPr="00E03FB5" w14:paraId="43EB3295" w14:textId="77777777" w:rsidTr="00E03FB5">
        <w:tc>
          <w:tcPr>
            <w:tcW w:w="2694" w:type="dxa"/>
            <w:shd w:val="clear" w:color="auto" w:fill="D0CECE"/>
            <w:vAlign w:val="center"/>
          </w:tcPr>
          <w:p w14:paraId="64921A78" w14:textId="77777777" w:rsidR="00E03FB5" w:rsidRPr="00E03FB5" w:rsidRDefault="00E03FB5" w:rsidP="00E03FB5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>Imię i nazwisko/</w:t>
            </w:r>
            <w:r w:rsidRPr="00E03FB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br/>
              <w:t xml:space="preserve">nazwa właściciela rachunku </w:t>
            </w:r>
          </w:p>
        </w:tc>
        <w:tc>
          <w:tcPr>
            <w:tcW w:w="6373" w:type="dxa"/>
            <w:vAlign w:val="center"/>
          </w:tcPr>
          <w:p w14:paraId="540E4EA0" w14:textId="77777777" w:rsidR="00E03FB5" w:rsidRPr="00E03FB5" w:rsidRDefault="00E03FB5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086B0CBF" w14:textId="77777777" w:rsidTr="00E03FB5">
        <w:trPr>
          <w:trHeight w:val="489"/>
        </w:trPr>
        <w:tc>
          <w:tcPr>
            <w:tcW w:w="2694" w:type="dxa"/>
            <w:shd w:val="clear" w:color="auto" w:fill="D0CECE"/>
            <w:vAlign w:val="center"/>
          </w:tcPr>
          <w:p w14:paraId="31004B88" w14:textId="77777777" w:rsidR="00E03FB5" w:rsidRPr="00E03FB5" w:rsidRDefault="00E03FB5" w:rsidP="00E03FB5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Nazwa banku </w:t>
            </w:r>
          </w:p>
        </w:tc>
        <w:tc>
          <w:tcPr>
            <w:tcW w:w="6373" w:type="dxa"/>
            <w:vAlign w:val="center"/>
          </w:tcPr>
          <w:p w14:paraId="735E6C3B" w14:textId="77777777" w:rsidR="00E03FB5" w:rsidRPr="00E03FB5" w:rsidRDefault="00E03FB5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E03FB5" w:rsidRPr="00E03FB5" w14:paraId="39CE8D05" w14:textId="77777777" w:rsidTr="00E03FB5">
        <w:trPr>
          <w:trHeight w:val="466"/>
        </w:trPr>
        <w:tc>
          <w:tcPr>
            <w:tcW w:w="2694" w:type="dxa"/>
            <w:shd w:val="clear" w:color="auto" w:fill="D0CECE"/>
            <w:vAlign w:val="center"/>
          </w:tcPr>
          <w:p w14:paraId="0DD4B1DD" w14:textId="77777777" w:rsidR="00E03FB5" w:rsidRPr="00E03FB5" w:rsidRDefault="00E03FB5" w:rsidP="00E03FB5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  <w14:ligatures w14:val="standardContextual"/>
              </w:rPr>
              <w:t xml:space="preserve">Numer rachunku </w:t>
            </w:r>
          </w:p>
        </w:tc>
        <w:tc>
          <w:tcPr>
            <w:tcW w:w="6373" w:type="dxa"/>
            <w:vAlign w:val="center"/>
          </w:tcPr>
          <w:p w14:paraId="33B820C9" w14:textId="77777777" w:rsidR="00E03FB5" w:rsidRPr="00E03FB5" w:rsidRDefault="00E03FB5" w:rsidP="00E03FB5">
            <w:pPr>
              <w:spacing w:after="160" w:line="259" w:lineRule="auto"/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22DC97DD" w14:textId="77777777" w:rsidR="00E03FB5" w:rsidRPr="00E03FB5" w:rsidRDefault="00E03FB5" w:rsidP="00E03FB5">
      <w:pPr>
        <w:spacing w:after="160" w:line="259" w:lineRule="auto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03FB5" w:rsidRPr="00E03FB5" w14:paraId="70B01D53" w14:textId="77777777" w:rsidTr="003E51E7">
        <w:tc>
          <w:tcPr>
            <w:tcW w:w="4531" w:type="dxa"/>
            <w:vAlign w:val="bottom"/>
          </w:tcPr>
          <w:p w14:paraId="2F08B380" w14:textId="77777777" w:rsidR="003E51E7" w:rsidRDefault="003E51E7" w:rsidP="00E03FB5">
            <w:pPr>
              <w:spacing w:after="160" w:line="360" w:lineRule="auto"/>
              <w:rPr>
                <w:rFonts w:ascii="Calibri" w:eastAsia="Calibri" w:hAnsi="Calibri"/>
                <w:i/>
                <w:i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3BAB203" w14:textId="0FC260D0" w:rsidR="00E03FB5" w:rsidRPr="00E03FB5" w:rsidRDefault="00E03FB5" w:rsidP="00E03FB5">
            <w:pPr>
              <w:spacing w:after="160" w:line="360" w:lineRule="auto"/>
              <w:rPr>
                <w:rFonts w:ascii="Calibri" w:eastAsia="Calibri" w:hAnsi="Calibri"/>
                <w:i/>
                <w:i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i/>
                <w:i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……………………………………………………………………..             </w:t>
            </w:r>
          </w:p>
        </w:tc>
        <w:tc>
          <w:tcPr>
            <w:tcW w:w="4531" w:type="dxa"/>
          </w:tcPr>
          <w:p w14:paraId="1CD73A91" w14:textId="77777777" w:rsidR="003E51E7" w:rsidRDefault="00E03FB5" w:rsidP="003E51E7">
            <w:pPr>
              <w:spacing w:after="160" w:line="360" w:lineRule="auto"/>
              <w:rPr>
                <w:rFonts w:ascii="Calibri" w:eastAsia="Calibri" w:hAnsi="Calibri"/>
                <w:i/>
                <w:i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i/>
                <w:i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  </w:t>
            </w:r>
          </w:p>
          <w:p w14:paraId="2C4BBD76" w14:textId="7BDB0838" w:rsidR="00E03FB5" w:rsidRPr="00E03FB5" w:rsidRDefault="00E03FB5" w:rsidP="003E51E7">
            <w:pPr>
              <w:spacing w:after="160" w:line="360" w:lineRule="auto"/>
              <w:rPr>
                <w:rFonts w:ascii="Calibri" w:eastAsia="Calibri" w:hAnsi="Calibri"/>
                <w:i/>
                <w:i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i/>
                <w:i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……………………………………………………………………….</w:t>
            </w:r>
          </w:p>
        </w:tc>
      </w:tr>
      <w:tr w:rsidR="00E03FB5" w:rsidRPr="00E03FB5" w14:paraId="239324BA" w14:textId="77777777" w:rsidTr="008627C2">
        <w:tc>
          <w:tcPr>
            <w:tcW w:w="4531" w:type="dxa"/>
          </w:tcPr>
          <w:p w14:paraId="2F61E19B" w14:textId="77777777" w:rsidR="00E03FB5" w:rsidRPr="00E03FB5" w:rsidRDefault="00E03FB5" w:rsidP="00E03FB5">
            <w:pPr>
              <w:spacing w:after="160" w:line="360" w:lineRule="auto"/>
              <w:rPr>
                <w:rFonts w:ascii="Calibri" w:eastAsia="Calibri" w:hAnsi="Calibri"/>
                <w:i/>
                <w:iCs/>
                <w:color w:val="000000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i/>
                <w:iCs/>
                <w:color w:val="000000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          Miejscowość, data</w:t>
            </w:r>
          </w:p>
        </w:tc>
        <w:tc>
          <w:tcPr>
            <w:tcW w:w="4531" w:type="dxa"/>
          </w:tcPr>
          <w:p w14:paraId="5918B2E0" w14:textId="77777777" w:rsidR="00E03FB5" w:rsidRPr="00E03FB5" w:rsidRDefault="00E03FB5" w:rsidP="00E03FB5">
            <w:pPr>
              <w:spacing w:after="160" w:line="360" w:lineRule="auto"/>
              <w:jc w:val="center"/>
              <w:rPr>
                <w:rFonts w:ascii="Calibri" w:eastAsia="Calibri" w:hAnsi="Calibri"/>
                <w:i/>
                <w:iCs/>
                <w:color w:val="000000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E03FB5">
              <w:rPr>
                <w:rFonts w:ascii="Calibri" w:eastAsia="Calibri" w:hAnsi="Calibri"/>
                <w:i/>
                <w:iCs/>
                <w:color w:val="000000"/>
                <w:kern w:val="2"/>
                <w:sz w:val="14"/>
                <w:szCs w:val="14"/>
                <w:lang w:eastAsia="en-US"/>
                <w14:ligatures w14:val="standardContextual"/>
              </w:rPr>
              <w:t>Czytelny podpis imię i nazwisko</w:t>
            </w:r>
          </w:p>
        </w:tc>
      </w:tr>
    </w:tbl>
    <w:p w14:paraId="53F5DFFC" w14:textId="77777777" w:rsidR="000E199C" w:rsidRDefault="000E199C" w:rsidP="00E03FB5">
      <w:pPr>
        <w:spacing w:after="160" w:line="259" w:lineRule="auto"/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</w:pPr>
    </w:p>
    <w:p w14:paraId="1FD19259" w14:textId="26E0731C" w:rsidR="00245B7D" w:rsidRPr="00291460" w:rsidRDefault="00E03FB5" w:rsidP="00C342A8">
      <w:pPr>
        <w:spacing w:after="160" w:line="259" w:lineRule="auto"/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E03FB5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lastRenderedPageBreak/>
        <w:t xml:space="preserve">Załączniki do </w:t>
      </w:r>
      <w:r w:rsidR="00566F9B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>w</w:t>
      </w:r>
      <w:r w:rsidR="00245B7D" w:rsidRPr="00245B7D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>nios</w:t>
      </w:r>
      <w:r w:rsidR="00566F9B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>ku</w:t>
      </w:r>
      <w:r w:rsidR="00245B7D" w:rsidRPr="00245B7D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 xml:space="preserve"> o rozliczenie </w:t>
      </w:r>
      <w:r w:rsidR="00245B7D" w:rsidRPr="00291460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 xml:space="preserve">wsparcia dodatkowego typu </w:t>
      </w:r>
      <w:r w:rsidR="000E199C" w:rsidRPr="00291460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>B</w:t>
      </w:r>
      <w:r w:rsidR="00C342A8" w:rsidRPr="00291460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>**</w:t>
      </w:r>
      <w:r w:rsidRPr="00291460">
        <w:rPr>
          <w:rFonts w:ascii="Calibri" w:eastAsia="Calibri" w:hAnsi="Calibri" w:cs="Calibri"/>
          <w:b/>
          <w:bCs/>
          <w:kern w:val="2"/>
          <w:sz w:val="18"/>
          <w:szCs w:val="18"/>
          <w:lang w:eastAsia="en-US"/>
          <w14:ligatures w14:val="standardContextual"/>
        </w:rPr>
        <w:t xml:space="preserve">: </w:t>
      </w:r>
    </w:p>
    <w:p w14:paraId="2747799A" w14:textId="3FFCDC6A" w:rsidR="00C342A8" w:rsidRPr="00291460" w:rsidRDefault="00C342A8" w:rsidP="00C342A8">
      <w:pPr>
        <w:pStyle w:val="Akapitzlist"/>
        <w:numPr>
          <w:ilvl w:val="0"/>
          <w:numId w:val="7"/>
        </w:numPr>
        <w:spacing w:line="259" w:lineRule="auto"/>
        <w:ind w:left="714" w:hanging="357"/>
        <w:jc w:val="both"/>
        <w:rPr>
          <w:rFonts w:ascii="Calibri" w:eastAsia="Calibri" w:hAnsi="Calibri"/>
          <w:sz w:val="18"/>
          <w:szCs w:val="18"/>
        </w:rPr>
      </w:pPr>
      <w:r w:rsidRPr="00291460">
        <w:rPr>
          <w:rFonts w:ascii="Calibri" w:eastAsia="Calibri" w:hAnsi="Calibri"/>
          <w:sz w:val="18"/>
          <w:szCs w:val="18"/>
        </w:rPr>
        <w:t>imienna faktura lub rachunek za nocleg i/lub</w:t>
      </w:r>
    </w:p>
    <w:p w14:paraId="7C10D55E" w14:textId="69B9715E" w:rsidR="00C342A8" w:rsidRPr="00291460" w:rsidRDefault="00C342A8" w:rsidP="00C342A8">
      <w:pPr>
        <w:pStyle w:val="Akapitzlist"/>
        <w:numPr>
          <w:ilvl w:val="0"/>
          <w:numId w:val="7"/>
        </w:numPr>
        <w:spacing w:line="259" w:lineRule="auto"/>
        <w:ind w:left="714" w:hanging="357"/>
        <w:jc w:val="both"/>
        <w:rPr>
          <w:rFonts w:ascii="Calibri" w:eastAsia="Calibri" w:hAnsi="Calibri"/>
          <w:sz w:val="18"/>
          <w:szCs w:val="18"/>
        </w:rPr>
      </w:pPr>
      <w:r w:rsidRPr="00291460">
        <w:rPr>
          <w:rFonts w:ascii="Calibri" w:eastAsia="Calibri" w:hAnsi="Calibri"/>
          <w:sz w:val="18"/>
          <w:szCs w:val="18"/>
        </w:rPr>
        <w:t xml:space="preserve">bilety potwierdzające poniesione koszty dojazdu. </w:t>
      </w:r>
    </w:p>
    <w:p w14:paraId="04209D79" w14:textId="77777777" w:rsidR="00C342A8" w:rsidRPr="00291460" w:rsidRDefault="00C342A8" w:rsidP="00245B7D">
      <w:pPr>
        <w:pStyle w:val="Akapitzlist"/>
        <w:spacing w:line="259" w:lineRule="auto"/>
        <w:ind w:left="284"/>
        <w:jc w:val="both"/>
        <w:rPr>
          <w:rFonts w:ascii="Calibri" w:eastAsia="Calibri" w:hAnsi="Calibri" w:cs="Calibri"/>
          <w:sz w:val="18"/>
          <w:szCs w:val="18"/>
        </w:rPr>
      </w:pPr>
    </w:p>
    <w:p w14:paraId="7F6A235C" w14:textId="77777777" w:rsidR="00C342A8" w:rsidRPr="00291460" w:rsidRDefault="00C342A8" w:rsidP="00245B7D">
      <w:pPr>
        <w:pStyle w:val="Akapitzlist"/>
        <w:spacing w:line="259" w:lineRule="auto"/>
        <w:ind w:left="284"/>
        <w:jc w:val="both"/>
        <w:rPr>
          <w:rFonts w:ascii="Calibri" w:eastAsia="Calibri" w:hAnsi="Calibri" w:cs="Calibri"/>
          <w:sz w:val="18"/>
          <w:szCs w:val="18"/>
        </w:rPr>
      </w:pPr>
    </w:p>
    <w:p w14:paraId="0E3262BE" w14:textId="6737F1F9" w:rsidR="00C342A8" w:rsidRDefault="00C342A8" w:rsidP="00C342A8">
      <w:pPr>
        <w:spacing w:line="259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291460">
        <w:rPr>
          <w:rFonts w:ascii="Calibri" w:eastAsia="Calibri" w:hAnsi="Calibri" w:cs="Calibri"/>
          <w:i/>
          <w:iCs/>
          <w:sz w:val="18"/>
          <w:szCs w:val="18"/>
        </w:rPr>
        <w:t xml:space="preserve">* Wsparcie dodatkowe typu B wypłacane jest przez Operatora w formie refundacji kosztów dojazdu i/lub noclegu poniesionych przez Uczestnika/Uczestniczkę Projektu w związku z uczestnictwem w Usłudze Rozwojowej, </w:t>
      </w:r>
      <w:r w:rsidRPr="00291460">
        <w:rPr>
          <w:rFonts w:ascii="Calibri" w:eastAsia="Calibri" w:hAnsi="Calibri" w:cs="Calibri"/>
          <w:b/>
          <w:bCs/>
          <w:i/>
          <w:iCs/>
          <w:sz w:val="18"/>
          <w:szCs w:val="18"/>
        </w:rPr>
        <w:t>do łącznej wysokości 425</w:t>
      </w:r>
      <w:r w:rsidR="00B07F2B">
        <w:rPr>
          <w:rFonts w:ascii="Calibri" w:eastAsia="Calibri" w:hAnsi="Calibri" w:cs="Calibri"/>
          <w:b/>
          <w:bCs/>
          <w:i/>
          <w:iCs/>
          <w:sz w:val="18"/>
          <w:szCs w:val="18"/>
        </w:rPr>
        <w:t>,00</w:t>
      </w:r>
      <w:r w:rsidRPr="00291460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zł,                     w tym maksymalnie 130</w:t>
      </w:r>
      <w:r w:rsidR="00B07F2B">
        <w:rPr>
          <w:rFonts w:ascii="Calibri" w:eastAsia="Calibri" w:hAnsi="Calibri" w:cs="Calibri"/>
          <w:b/>
          <w:bCs/>
          <w:i/>
          <w:iCs/>
          <w:sz w:val="18"/>
          <w:szCs w:val="18"/>
        </w:rPr>
        <w:t>,00</w:t>
      </w:r>
      <w:r w:rsidRPr="00291460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zł z tytułu dojazdu oraz maksymalnie 295</w:t>
      </w:r>
      <w:r w:rsidR="00B07F2B">
        <w:rPr>
          <w:rFonts w:ascii="Calibri" w:eastAsia="Calibri" w:hAnsi="Calibri" w:cs="Calibri"/>
          <w:b/>
          <w:bCs/>
          <w:i/>
          <w:iCs/>
          <w:sz w:val="18"/>
          <w:szCs w:val="18"/>
        </w:rPr>
        <w:t>,00</w:t>
      </w:r>
      <w:r w:rsidRPr="00291460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zł z tytułu noclegu. Wsparcie będzie przyznawane do czasu wyczerpania alokacji środków przewidzianych na jego realizację.</w:t>
      </w:r>
    </w:p>
    <w:p w14:paraId="57D81271" w14:textId="77777777" w:rsidR="00291460" w:rsidRDefault="00291460" w:rsidP="00C342A8">
      <w:pPr>
        <w:spacing w:line="259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14:paraId="4CEB8323" w14:textId="36C6BE54" w:rsidR="00291460" w:rsidRPr="00291460" w:rsidRDefault="00291460" w:rsidP="00C342A8">
      <w:pPr>
        <w:spacing w:line="259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** </w:t>
      </w:r>
      <w:r w:rsidRPr="00291460">
        <w:rPr>
          <w:rFonts w:ascii="Calibri" w:eastAsia="Calibri" w:hAnsi="Calibri" w:cs="Calibri"/>
          <w:b/>
          <w:bCs/>
          <w:i/>
          <w:iCs/>
          <w:sz w:val="18"/>
          <w:szCs w:val="18"/>
        </w:rPr>
        <w:t>Każdy dokument przedkładany przez Uczestnika/Uczestniczkę Projektu w formie elektronicznej powinien zostać uwierzytelniony za pomocą jednej z wymienionych metod: kwalifikowanego podpisu elektronicznego, profilu zaufanego bądź podpisu osobistego z e-Dowodu pod rygorem uznania ich za niespełniające wymogów formalnych.</w:t>
      </w:r>
    </w:p>
    <w:p w14:paraId="7F4F4B84" w14:textId="77777777" w:rsidR="00C342A8" w:rsidRPr="00291460" w:rsidRDefault="00C342A8" w:rsidP="00C342A8">
      <w:pPr>
        <w:spacing w:line="259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14:paraId="71FBFF32" w14:textId="0BACAF46" w:rsidR="00C342A8" w:rsidRDefault="00C342A8" w:rsidP="00C342A8">
      <w:pPr>
        <w:spacing w:line="259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291460">
        <w:rPr>
          <w:rFonts w:ascii="Calibri" w:eastAsia="Calibri" w:hAnsi="Calibri" w:cs="Calibri"/>
          <w:sz w:val="18"/>
          <w:szCs w:val="18"/>
        </w:rPr>
        <w:t xml:space="preserve">** </w:t>
      </w:r>
      <w:r w:rsidRPr="00291460">
        <w:rPr>
          <w:rFonts w:ascii="Calibri" w:eastAsia="Calibri" w:hAnsi="Calibri" w:cs="Calibri"/>
          <w:b/>
          <w:bCs/>
          <w:i/>
          <w:iCs/>
          <w:sz w:val="18"/>
          <w:szCs w:val="18"/>
        </w:rPr>
        <w:t>Składanie osobiście kompletu dokumentów rozliczeniowych możliwe jest wyłącznie dla osób wykluczonych cyfrowo                           w Biurze Projektu lub w biurach regionalnych, przy czym w takim przypadku przedkładane kopie dokumentów muszą być potwierdzone za zgodność z oryginałem.</w:t>
      </w:r>
    </w:p>
    <w:p w14:paraId="47568E37" w14:textId="77777777" w:rsidR="00C342A8" w:rsidRDefault="00C342A8" w:rsidP="00C342A8">
      <w:pPr>
        <w:spacing w:line="259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p w14:paraId="70783289" w14:textId="77777777" w:rsidR="00C342A8" w:rsidRDefault="00C342A8" w:rsidP="00C342A8">
      <w:pPr>
        <w:spacing w:line="259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</w:p>
    <w:sectPr w:rsidR="00C342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B04F" w14:textId="77777777" w:rsidR="007B7AC6" w:rsidRDefault="007B7AC6" w:rsidP="0071002E">
      <w:r>
        <w:separator/>
      </w:r>
    </w:p>
  </w:endnote>
  <w:endnote w:type="continuationSeparator" w:id="0">
    <w:p w14:paraId="5796E53C" w14:textId="77777777" w:rsidR="007B7AC6" w:rsidRDefault="007B7AC6" w:rsidP="0071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/>
      <w:jc w:val="center"/>
      <w:rPr>
        <w:rFonts w:cs="Arial"/>
        <w:sz w:val="16"/>
        <w:szCs w:val="20"/>
        <w:lang w:val="en-US"/>
      </w:rPr>
    </w:pPr>
    <w:r w:rsidRPr="00AD5120">
      <w:rPr>
        <w:rFonts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jc w:val="center"/>
      <w:rPr>
        <w:rFonts w:cs="Arial"/>
        <w:b/>
        <w:bCs/>
        <w:position w:val="6"/>
        <w:sz w:val="16"/>
        <w:szCs w:val="20"/>
      </w:rPr>
    </w:pPr>
    <w:r w:rsidRPr="00D36C0E">
      <w:rPr>
        <w:rFonts w:cs="Arial"/>
        <w:sz w:val="16"/>
        <w:szCs w:val="20"/>
      </w:rPr>
      <w:t>ul.</w:t>
    </w:r>
    <w:r w:rsidR="002C3B2E">
      <w:rPr>
        <w:rFonts w:cs="Arial"/>
        <w:sz w:val="16"/>
        <w:szCs w:val="20"/>
      </w:rPr>
      <w:t xml:space="preserve"> Zbigniewa</w:t>
    </w:r>
    <w:r w:rsidRPr="00D36C0E">
      <w:rPr>
        <w:rFonts w:cs="Arial"/>
        <w:sz w:val="16"/>
        <w:szCs w:val="20"/>
      </w:rPr>
      <w:t xml:space="preserve"> Herberta 2C/68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10-686 Olsztyn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Polska</w:t>
    </w:r>
    <w:r w:rsidRPr="00D36C0E">
      <w:rPr>
        <w:rFonts w:cs="Arial"/>
        <w:b/>
        <w:bCs/>
        <w:position w:val="6"/>
        <w:sz w:val="16"/>
        <w:szCs w:val="20"/>
      </w:rPr>
      <w:t xml:space="preserve"> </w:t>
    </w:r>
  </w:p>
  <w:p w14:paraId="7EF8F80E" w14:textId="0573E1B1" w:rsidR="00F469A2" w:rsidRPr="00AE2A87" w:rsidRDefault="00F469A2" w:rsidP="00F469A2">
    <w:pPr>
      <w:tabs>
        <w:tab w:val="center" w:pos="4536"/>
        <w:tab w:val="right" w:pos="9072"/>
      </w:tabs>
      <w:jc w:val="center"/>
      <w:rPr>
        <w:rFonts w:cs="Arial"/>
        <w:sz w:val="16"/>
        <w:szCs w:val="20"/>
      </w:rPr>
    </w:pPr>
    <w:r w:rsidRPr="00D36C0E">
      <w:rPr>
        <w:rFonts w:cs="Arial"/>
        <w:sz w:val="16"/>
        <w:szCs w:val="20"/>
      </w:rPr>
      <w:t xml:space="preserve">tel.+48 89 535 30 90 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 </w:t>
    </w:r>
    <w:r w:rsidRPr="00AE2A87">
      <w:rPr>
        <w:rFonts w:cs="Arial"/>
        <w:sz w:val="16"/>
        <w:szCs w:val="20"/>
      </w:rPr>
      <w:t>www.inspire-consulti</w:t>
    </w:r>
    <w:r w:rsidR="007A248C">
      <w:rPr>
        <w:rFonts w:cs="Arial"/>
        <w:sz w:val="16"/>
        <w:szCs w:val="20"/>
      </w:rPr>
      <w:t>n</w:t>
    </w:r>
    <w:r w:rsidRPr="00AE2A87">
      <w:rPr>
        <w:rFonts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7809" w14:textId="77777777" w:rsidR="007B7AC6" w:rsidRDefault="007B7AC6" w:rsidP="0071002E">
      <w:r>
        <w:separator/>
      </w:r>
    </w:p>
  </w:footnote>
  <w:footnote w:type="continuationSeparator" w:id="0">
    <w:p w14:paraId="5B5A84A7" w14:textId="77777777" w:rsidR="007B7AC6" w:rsidRDefault="007B7AC6" w:rsidP="0071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344D"/>
    <w:multiLevelType w:val="hybridMultilevel"/>
    <w:tmpl w:val="B954634A"/>
    <w:lvl w:ilvl="0" w:tplc="C9F092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40D"/>
    <w:multiLevelType w:val="hybridMultilevel"/>
    <w:tmpl w:val="4D0897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4F4878"/>
    <w:multiLevelType w:val="hybridMultilevel"/>
    <w:tmpl w:val="DBE8DD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C6B020">
      <w:start w:val="1"/>
      <w:numFmt w:val="decimal"/>
      <w:lvlText w:val="%2."/>
      <w:lvlJc w:val="left"/>
      <w:pPr>
        <w:ind w:left="1600" w:hanging="5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2234"/>
    <w:multiLevelType w:val="hybridMultilevel"/>
    <w:tmpl w:val="A810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5C6D"/>
    <w:multiLevelType w:val="hybridMultilevel"/>
    <w:tmpl w:val="EF6A6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25D9"/>
    <w:multiLevelType w:val="hybridMultilevel"/>
    <w:tmpl w:val="27DA30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0154"/>
    <w:multiLevelType w:val="hybridMultilevel"/>
    <w:tmpl w:val="0614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75808"/>
    <w:multiLevelType w:val="hybridMultilevel"/>
    <w:tmpl w:val="C1FA4938"/>
    <w:lvl w:ilvl="0" w:tplc="9D62362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A432F"/>
    <w:multiLevelType w:val="hybridMultilevel"/>
    <w:tmpl w:val="6288792C"/>
    <w:lvl w:ilvl="0" w:tplc="D494B272">
      <w:numFmt w:val="bullet"/>
      <w:lvlText w:val=""/>
      <w:lvlJc w:val="left"/>
      <w:pPr>
        <w:ind w:left="64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57927837">
    <w:abstractNumId w:val="2"/>
  </w:num>
  <w:num w:numId="2" w16cid:durableId="1900092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54160">
    <w:abstractNumId w:val="6"/>
  </w:num>
  <w:num w:numId="4" w16cid:durableId="1915047885">
    <w:abstractNumId w:val="5"/>
  </w:num>
  <w:num w:numId="5" w16cid:durableId="1631008390">
    <w:abstractNumId w:val="4"/>
  </w:num>
  <w:num w:numId="6" w16cid:durableId="1081874947">
    <w:abstractNumId w:val="3"/>
  </w:num>
  <w:num w:numId="7" w16cid:durableId="1637297415">
    <w:abstractNumId w:val="1"/>
  </w:num>
  <w:num w:numId="8" w16cid:durableId="1108812731">
    <w:abstractNumId w:val="8"/>
  </w:num>
  <w:num w:numId="9" w16cid:durableId="190648399">
    <w:abstractNumId w:val="7"/>
  </w:num>
  <w:num w:numId="10" w16cid:durableId="152567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7130A"/>
    <w:rsid w:val="0007299D"/>
    <w:rsid w:val="000E199C"/>
    <w:rsid w:val="00136251"/>
    <w:rsid w:val="00191771"/>
    <w:rsid w:val="001F06A7"/>
    <w:rsid w:val="00206B54"/>
    <w:rsid w:val="00245B7D"/>
    <w:rsid w:val="00291460"/>
    <w:rsid w:val="002C3B2E"/>
    <w:rsid w:val="0031386E"/>
    <w:rsid w:val="003545C8"/>
    <w:rsid w:val="00356101"/>
    <w:rsid w:val="003D2F48"/>
    <w:rsid w:val="003E51E7"/>
    <w:rsid w:val="00400420"/>
    <w:rsid w:val="004542E0"/>
    <w:rsid w:val="00494B38"/>
    <w:rsid w:val="004A439A"/>
    <w:rsid w:val="005110D7"/>
    <w:rsid w:val="00566B50"/>
    <w:rsid w:val="00566F9B"/>
    <w:rsid w:val="005B152B"/>
    <w:rsid w:val="005E1D42"/>
    <w:rsid w:val="005F16E8"/>
    <w:rsid w:val="0066755D"/>
    <w:rsid w:val="006A05A0"/>
    <w:rsid w:val="006E1020"/>
    <w:rsid w:val="0071002E"/>
    <w:rsid w:val="007433A2"/>
    <w:rsid w:val="007A248C"/>
    <w:rsid w:val="007B61B9"/>
    <w:rsid w:val="007B7AC6"/>
    <w:rsid w:val="007F34C2"/>
    <w:rsid w:val="00883B73"/>
    <w:rsid w:val="00A16845"/>
    <w:rsid w:val="00A53DE0"/>
    <w:rsid w:val="00AE2A87"/>
    <w:rsid w:val="00B03EA2"/>
    <w:rsid w:val="00B077D4"/>
    <w:rsid w:val="00B07F2B"/>
    <w:rsid w:val="00B229B1"/>
    <w:rsid w:val="00B5439A"/>
    <w:rsid w:val="00B57E54"/>
    <w:rsid w:val="00C342A8"/>
    <w:rsid w:val="00CD342D"/>
    <w:rsid w:val="00CE7340"/>
    <w:rsid w:val="00CF6C38"/>
    <w:rsid w:val="00D60863"/>
    <w:rsid w:val="00DA7A55"/>
    <w:rsid w:val="00DE4C12"/>
    <w:rsid w:val="00E03FB5"/>
    <w:rsid w:val="00EB543E"/>
    <w:rsid w:val="00EC0416"/>
    <w:rsid w:val="00F017DB"/>
    <w:rsid w:val="00F469A2"/>
    <w:rsid w:val="00FD41F6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4542E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42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4542E0"/>
    <w:rPr>
      <w:vertAlign w:val="superscript"/>
    </w:rPr>
  </w:style>
  <w:style w:type="table" w:styleId="Tabela-Siatka">
    <w:name w:val="Table Grid"/>
    <w:basedOn w:val="Standardowy"/>
    <w:uiPriority w:val="39"/>
    <w:rsid w:val="00454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077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C0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Anastasiya Dydyshka</cp:lastModifiedBy>
  <cp:revision>11</cp:revision>
  <cp:lastPrinted>2026-02-10T10:49:00Z</cp:lastPrinted>
  <dcterms:created xsi:type="dcterms:W3CDTF">2026-02-25T14:31:00Z</dcterms:created>
  <dcterms:modified xsi:type="dcterms:W3CDTF">2026-03-27T11:22:00Z</dcterms:modified>
</cp:coreProperties>
</file>